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28" w:rsidRPr="00A31D31" w:rsidRDefault="00304F28" w:rsidP="00304F28">
      <w:pPr>
        <w:autoSpaceDE w:val="0"/>
        <w:autoSpaceDN w:val="0"/>
        <w:adjustRightInd w:val="0"/>
        <w:spacing w:before="293" w:after="0" w:line="240" w:lineRule="auto"/>
        <w:rPr>
          <w:sz w:val="32"/>
        </w:rPr>
      </w:pPr>
      <w:r w:rsidRPr="00A31D31">
        <w:rPr>
          <w:sz w:val="32"/>
        </w:rPr>
        <w:t>Powerful introductions</w:t>
      </w:r>
    </w:p>
    <w:p w:rsidR="00304F28" w:rsidRPr="00A31D31" w:rsidRDefault="00304F28" w:rsidP="00304F28">
      <w:pPr>
        <w:autoSpaceDE w:val="0"/>
        <w:autoSpaceDN w:val="0"/>
        <w:adjustRightInd w:val="0"/>
        <w:spacing w:before="293" w:after="0" w:line="240" w:lineRule="auto"/>
        <w:rPr>
          <w:sz w:val="32"/>
        </w:rPr>
      </w:pPr>
      <w:r w:rsidRPr="00A31D31">
        <w:rPr>
          <w:sz w:val="32"/>
        </w:rPr>
        <w:t>Hello my name is ….. Grace</w:t>
      </w:r>
    </w:p>
    <w:p w:rsidR="00304F28" w:rsidRPr="00A31D31" w:rsidRDefault="00304F28" w:rsidP="00304F28">
      <w:pPr>
        <w:autoSpaceDE w:val="0"/>
        <w:autoSpaceDN w:val="0"/>
        <w:adjustRightInd w:val="0"/>
        <w:spacing w:before="293" w:after="0" w:line="240" w:lineRule="auto"/>
        <w:rPr>
          <w:sz w:val="32"/>
        </w:rPr>
      </w:pPr>
      <w:r w:rsidRPr="00A31D31">
        <w:rPr>
          <w:sz w:val="32"/>
        </w:rPr>
        <w:t>Today, last week looking at how the Apostle Paul taught Christians to live together</w:t>
      </w:r>
    </w:p>
    <w:p w:rsidR="005F7FB4" w:rsidRPr="00A31D31" w:rsidRDefault="00A31D31" w:rsidP="00304F28">
      <w:pPr>
        <w:autoSpaceDE w:val="0"/>
        <w:autoSpaceDN w:val="0"/>
        <w:adjustRightInd w:val="0"/>
        <w:spacing w:before="293" w:after="0" w:line="240" w:lineRule="auto"/>
        <w:rPr>
          <w:sz w:val="32"/>
        </w:rPr>
      </w:pPr>
      <w:hyperlink r:id="rId5" w:history="1">
        <w:r w:rsidR="001F64CE" w:rsidRPr="00A31D31">
          <w:rPr>
            <w:rFonts w:ascii="Times New Roman" w:hAnsi="Times New Roman" w:cs="Times New Roman"/>
            <w:color w:val="0000FF"/>
            <w:sz w:val="36"/>
            <w:szCs w:val="24"/>
            <w:u w:val="single"/>
          </w:rPr>
          <w:t>NIV</w:t>
        </w:r>
      </w:hyperlink>
      <w:r w:rsidR="001F64CE" w:rsidRPr="00A31D31">
        <w:rPr>
          <w:rFonts w:ascii="Times New Roman" w:hAnsi="Times New Roman" w:cs="Times New Roman"/>
          <w:sz w:val="36"/>
          <w:szCs w:val="24"/>
        </w:rPr>
        <w:t> | </w:t>
      </w:r>
      <w:proofErr w:type="spellStart"/>
      <w:r w:rsidR="001F64CE" w:rsidRPr="00A31D31">
        <w:rPr>
          <w:rFonts w:ascii="Times New Roman" w:hAnsi="Times New Roman" w:cs="Times New Roman"/>
          <w:sz w:val="36"/>
          <w:szCs w:val="24"/>
        </w:rPr>
        <w:fldChar w:fldCharType="begin"/>
      </w:r>
      <w:r w:rsidR="001F64CE" w:rsidRPr="00A31D31">
        <w:rPr>
          <w:rFonts w:ascii="Times New Roman" w:hAnsi="Times New Roman" w:cs="Times New Roman"/>
          <w:sz w:val="36"/>
          <w:szCs w:val="24"/>
        </w:rPr>
        <w:instrText>HYPERLINK "logosres:niv2011;ref=BibleNIV.Eph4.29"</w:instrText>
      </w:r>
      <w:r w:rsidR="001F64CE" w:rsidRPr="00A31D31">
        <w:rPr>
          <w:rFonts w:ascii="Times New Roman" w:hAnsi="Times New Roman" w:cs="Times New Roman"/>
          <w:sz w:val="36"/>
          <w:szCs w:val="24"/>
        </w:rPr>
        <w:fldChar w:fldCharType="separate"/>
      </w:r>
      <w:r w:rsidR="001F64CE" w:rsidRPr="00A31D31">
        <w:rPr>
          <w:rFonts w:ascii="Times New Roman" w:hAnsi="Times New Roman" w:cs="Times New Roman"/>
          <w:color w:val="0000FF"/>
          <w:sz w:val="36"/>
          <w:szCs w:val="24"/>
          <w:u w:val="single"/>
        </w:rPr>
        <w:t>Eph</w:t>
      </w:r>
      <w:proofErr w:type="spellEnd"/>
      <w:r w:rsidR="001F64CE" w:rsidRPr="00A31D31">
        <w:rPr>
          <w:rFonts w:ascii="Times New Roman" w:hAnsi="Times New Roman" w:cs="Times New Roman"/>
          <w:color w:val="0000FF"/>
          <w:sz w:val="36"/>
          <w:szCs w:val="24"/>
          <w:u w:val="single"/>
        </w:rPr>
        <w:t xml:space="preserve"> 4:29</w:t>
      </w:r>
      <w:r w:rsidR="001F64CE" w:rsidRPr="00A31D31">
        <w:rPr>
          <w:rFonts w:ascii="Times New Roman" w:hAnsi="Times New Roman" w:cs="Times New Roman"/>
          <w:sz w:val="36"/>
          <w:szCs w:val="24"/>
        </w:rPr>
        <w:fldChar w:fldCharType="end"/>
      </w:r>
      <w:r w:rsidR="001F64CE" w:rsidRPr="00A31D31">
        <w:rPr>
          <w:rFonts w:ascii="Times New Roman" w:hAnsi="Times New Roman" w:cs="Times New Roman"/>
          <w:sz w:val="36"/>
          <w:szCs w:val="24"/>
        </w:rPr>
        <w:t xml:space="preserve"> Do not let any unwholesome talk come out of your mouths, but only what is helpful for building others up according to their needs, that it may benefit those who listen.  </w:t>
      </w:r>
      <w:r w:rsidR="001F64CE" w:rsidRPr="00A31D31">
        <w:rPr>
          <w:rFonts w:ascii="Times New Roman" w:hAnsi="Times New Roman" w:cs="Times New Roman"/>
          <w:sz w:val="36"/>
          <w:szCs w:val="24"/>
        </w:rPr>
        <w:br/>
      </w:r>
    </w:p>
    <w:p w:rsidR="005F7FB4" w:rsidRPr="00A31D31" w:rsidRDefault="001E614D" w:rsidP="005F7FB4">
      <w:pPr>
        <w:rPr>
          <w:sz w:val="32"/>
        </w:rPr>
      </w:pPr>
      <w:r w:rsidRPr="00A31D31">
        <w:rPr>
          <w:sz w:val="32"/>
        </w:rPr>
        <w:t xml:space="preserve">Raise a WHITE FLAG on our words that they may </w:t>
      </w:r>
      <w:r w:rsidR="005F7FB4" w:rsidRPr="00A31D31">
        <w:rPr>
          <w:sz w:val="32"/>
        </w:rPr>
        <w:t xml:space="preserve">reflect </w:t>
      </w:r>
      <w:r w:rsidRPr="00A31D31">
        <w:rPr>
          <w:sz w:val="32"/>
        </w:rPr>
        <w:t xml:space="preserve">our identity </w:t>
      </w:r>
      <w:r w:rsidR="005F7FB4" w:rsidRPr="00A31D31">
        <w:rPr>
          <w:sz w:val="32"/>
        </w:rPr>
        <w:t>as Christians</w:t>
      </w:r>
      <w:r w:rsidRPr="00A31D31">
        <w:rPr>
          <w:sz w:val="32"/>
        </w:rPr>
        <w:t xml:space="preserve"> being </w:t>
      </w:r>
      <w:r w:rsidR="005F7FB4" w:rsidRPr="00A31D31">
        <w:rPr>
          <w:sz w:val="32"/>
        </w:rPr>
        <w:t xml:space="preserve">sincere, godly and </w:t>
      </w:r>
      <w:r w:rsidRPr="00A31D31">
        <w:rPr>
          <w:sz w:val="32"/>
        </w:rPr>
        <w:t>honoring</w:t>
      </w:r>
      <w:r w:rsidR="005F7FB4" w:rsidRPr="00A31D31">
        <w:rPr>
          <w:sz w:val="32"/>
        </w:rPr>
        <w:t xml:space="preserve"> to God. </w:t>
      </w:r>
    </w:p>
    <w:p w:rsidR="000B7A44" w:rsidRPr="00A31D31" w:rsidRDefault="000B7A44" w:rsidP="001E614D">
      <w:pPr>
        <w:rPr>
          <w:b/>
          <w:bCs/>
          <w:sz w:val="32"/>
        </w:rPr>
      </w:pPr>
      <w:r w:rsidRPr="00A31D31">
        <w:rPr>
          <w:b/>
          <w:bCs/>
          <w:sz w:val="32"/>
        </w:rPr>
        <w:t xml:space="preserve">Words have the power to </w:t>
      </w:r>
    </w:p>
    <w:p w:rsidR="004C38D4" w:rsidRPr="00A31D31" w:rsidRDefault="000B7A44" w:rsidP="000B7A44">
      <w:pPr>
        <w:ind w:firstLine="720"/>
        <w:rPr>
          <w:b/>
          <w:bCs/>
          <w:sz w:val="32"/>
        </w:rPr>
      </w:pPr>
      <w:proofErr w:type="gramStart"/>
      <w:r w:rsidRPr="00A31D31">
        <w:rPr>
          <w:b/>
          <w:bCs/>
          <w:sz w:val="32"/>
        </w:rPr>
        <w:t>change</w:t>
      </w:r>
      <w:proofErr w:type="gramEnd"/>
      <w:r w:rsidRPr="00A31D31">
        <w:rPr>
          <w:b/>
          <w:bCs/>
          <w:sz w:val="32"/>
        </w:rPr>
        <w:t xml:space="preserve"> people</w:t>
      </w:r>
    </w:p>
    <w:p w:rsidR="000B7A44" w:rsidRPr="00A31D31" w:rsidRDefault="000B7A44" w:rsidP="000B7A44">
      <w:pPr>
        <w:ind w:firstLine="720"/>
        <w:rPr>
          <w:b/>
          <w:bCs/>
          <w:sz w:val="32"/>
        </w:rPr>
      </w:pPr>
      <w:proofErr w:type="gramStart"/>
      <w:r w:rsidRPr="00A31D31">
        <w:rPr>
          <w:b/>
          <w:bCs/>
          <w:sz w:val="32"/>
        </w:rPr>
        <w:t>change</w:t>
      </w:r>
      <w:proofErr w:type="gramEnd"/>
      <w:r w:rsidRPr="00A31D31">
        <w:rPr>
          <w:b/>
          <w:bCs/>
          <w:sz w:val="32"/>
        </w:rPr>
        <w:t xml:space="preserve"> situations</w:t>
      </w:r>
    </w:p>
    <w:p w:rsidR="00304F28" w:rsidRPr="00A31D31" w:rsidRDefault="00E0128A" w:rsidP="000B7A44">
      <w:pPr>
        <w:ind w:firstLine="720"/>
        <w:rPr>
          <w:bCs/>
          <w:sz w:val="32"/>
        </w:rPr>
      </w:pPr>
      <w:r w:rsidRPr="00A31D31">
        <w:rPr>
          <w:bCs/>
          <w:sz w:val="32"/>
        </w:rPr>
        <w:t>Video o</w:t>
      </w:r>
      <w:bookmarkStart w:id="0" w:name="_GoBack"/>
      <w:bookmarkEnd w:id="0"/>
      <w:r w:rsidRPr="00A31D31">
        <w:rPr>
          <w:bCs/>
          <w:sz w:val="32"/>
        </w:rPr>
        <w:t>f blind man begging…today is a beautiful day and I can’t see it</w:t>
      </w:r>
    </w:p>
    <w:p w:rsidR="005F7FB4" w:rsidRPr="00A31D31" w:rsidRDefault="001E614D" w:rsidP="001E614D">
      <w:pPr>
        <w:rPr>
          <w:sz w:val="32"/>
        </w:rPr>
      </w:pPr>
      <w:r w:rsidRPr="00A31D31">
        <w:rPr>
          <w:b/>
          <w:bCs/>
          <w:sz w:val="32"/>
        </w:rPr>
        <w:t>Surrendered words</w:t>
      </w:r>
    </w:p>
    <w:p w:rsidR="005F7FB4" w:rsidRPr="00A31D31" w:rsidRDefault="001E614D" w:rsidP="001E614D">
      <w:pPr>
        <w:ind w:left="720"/>
        <w:rPr>
          <w:sz w:val="32"/>
        </w:rPr>
      </w:pPr>
      <w:r w:rsidRPr="00A31D31">
        <w:rPr>
          <w:b/>
          <w:bCs/>
          <w:sz w:val="32"/>
        </w:rPr>
        <w:t>Give</w:t>
      </w:r>
      <w:r w:rsidR="005F7FB4" w:rsidRPr="00A31D31">
        <w:rPr>
          <w:b/>
          <w:bCs/>
          <w:sz w:val="32"/>
        </w:rPr>
        <w:t xml:space="preserve"> glory to God</w:t>
      </w:r>
      <w:r w:rsidR="005F7FB4" w:rsidRPr="00A31D31">
        <w:rPr>
          <w:sz w:val="32"/>
        </w:rPr>
        <w:t xml:space="preserve"> </w:t>
      </w:r>
      <w:r w:rsidRPr="00A31D31">
        <w:rPr>
          <w:sz w:val="32"/>
        </w:rPr>
        <w:t>not me</w:t>
      </w:r>
    </w:p>
    <w:p w:rsidR="005F7FB4" w:rsidRPr="00A31D31" w:rsidRDefault="005F7FB4" w:rsidP="001E614D">
      <w:pPr>
        <w:ind w:left="1680"/>
        <w:rPr>
          <w:sz w:val="32"/>
        </w:rPr>
      </w:pPr>
      <w:r w:rsidRPr="00A31D31">
        <w:rPr>
          <w:b/>
          <w:bCs/>
          <w:sz w:val="32"/>
        </w:rPr>
        <w:t>Hebrews 13:15 (NIV84) — 15</w:t>
      </w:r>
      <w:r w:rsidRPr="00A31D31">
        <w:rPr>
          <w:sz w:val="32"/>
        </w:rPr>
        <w:t xml:space="preserve"> Through Jesus, therefore, let us continually offer to God a sacrifice of praise—the fruit of lips that confess his name. </w:t>
      </w:r>
    </w:p>
    <w:p w:rsidR="005F7FB4" w:rsidRPr="00A31D31" w:rsidRDefault="001E614D" w:rsidP="001E614D">
      <w:pPr>
        <w:ind w:left="720"/>
        <w:rPr>
          <w:sz w:val="32"/>
        </w:rPr>
      </w:pPr>
      <w:r w:rsidRPr="00A31D31">
        <w:rPr>
          <w:b/>
          <w:bCs/>
          <w:sz w:val="32"/>
        </w:rPr>
        <w:t>G</w:t>
      </w:r>
      <w:r w:rsidR="005F7FB4" w:rsidRPr="00A31D31">
        <w:rPr>
          <w:b/>
          <w:bCs/>
          <w:sz w:val="32"/>
        </w:rPr>
        <w:t>ives thanks and praise to God</w:t>
      </w:r>
      <w:r w:rsidR="005F7FB4" w:rsidRPr="00A31D31">
        <w:rPr>
          <w:sz w:val="32"/>
        </w:rPr>
        <w:t xml:space="preserve"> </w:t>
      </w:r>
      <w:r w:rsidR="004702B0" w:rsidRPr="00A31D31">
        <w:rPr>
          <w:sz w:val="32"/>
        </w:rPr>
        <w:t>not just you</w:t>
      </w:r>
    </w:p>
    <w:p w:rsidR="005F7FB4" w:rsidRPr="00A31D31" w:rsidRDefault="005F7FB4" w:rsidP="001E614D">
      <w:pPr>
        <w:ind w:left="1680"/>
        <w:rPr>
          <w:sz w:val="32"/>
        </w:rPr>
      </w:pPr>
      <w:r w:rsidRPr="00A31D31">
        <w:rPr>
          <w:b/>
          <w:bCs/>
          <w:sz w:val="32"/>
        </w:rPr>
        <w:t>Colossians 3:17 (NIV84) — 17</w:t>
      </w:r>
      <w:r w:rsidRPr="00A31D31">
        <w:rPr>
          <w:sz w:val="32"/>
        </w:rPr>
        <w:t xml:space="preserve"> And whatever you do, whether in word or deed, do it all in the name of the Lord Jesus, giving thanks to God the Father through him. </w:t>
      </w:r>
    </w:p>
    <w:p w:rsidR="005F7FB4" w:rsidRPr="00A31D31" w:rsidRDefault="005F7FB4" w:rsidP="001E614D">
      <w:pPr>
        <w:ind w:left="1680"/>
        <w:rPr>
          <w:sz w:val="32"/>
        </w:rPr>
      </w:pPr>
      <w:r w:rsidRPr="00A31D31">
        <w:rPr>
          <w:b/>
          <w:bCs/>
          <w:sz w:val="32"/>
        </w:rPr>
        <w:t>James 3:9–10 (NIV84) — 9</w:t>
      </w:r>
      <w:r w:rsidRPr="00A31D31">
        <w:rPr>
          <w:sz w:val="32"/>
        </w:rPr>
        <w:t xml:space="preserve"> </w:t>
      </w:r>
      <w:proofErr w:type="gramStart"/>
      <w:r w:rsidRPr="00A31D31">
        <w:rPr>
          <w:sz w:val="32"/>
        </w:rPr>
        <w:t>With</w:t>
      </w:r>
      <w:proofErr w:type="gramEnd"/>
      <w:r w:rsidRPr="00A31D31">
        <w:rPr>
          <w:sz w:val="32"/>
        </w:rPr>
        <w:t xml:space="preserve"> the tongue we praise our Lord and Father, and with it we curse men, who have been made in God’s </w:t>
      </w:r>
      <w:r w:rsidRPr="00A31D31">
        <w:rPr>
          <w:sz w:val="32"/>
        </w:rPr>
        <w:lastRenderedPageBreak/>
        <w:t xml:space="preserve">likeness. </w:t>
      </w:r>
      <w:r w:rsidRPr="00A31D31">
        <w:rPr>
          <w:b/>
          <w:bCs/>
          <w:sz w:val="32"/>
        </w:rPr>
        <w:t>10</w:t>
      </w:r>
      <w:r w:rsidRPr="00A31D31">
        <w:rPr>
          <w:sz w:val="32"/>
        </w:rPr>
        <w:t xml:space="preserve"> Out of the same mouth come praise and cursing. My brothers, this should not be. </w:t>
      </w:r>
    </w:p>
    <w:p w:rsidR="009B46E9" w:rsidRPr="00A31D31" w:rsidRDefault="009B46E9" w:rsidP="001E614D">
      <w:pPr>
        <w:rPr>
          <w:bCs/>
          <w:sz w:val="32"/>
        </w:rPr>
      </w:pPr>
      <w:r w:rsidRPr="00A31D31">
        <w:rPr>
          <w:bCs/>
          <w:sz w:val="32"/>
        </w:rPr>
        <w:t>Plans for a special event</w:t>
      </w:r>
      <w:r w:rsidR="00B362B3" w:rsidRPr="00A31D31">
        <w:rPr>
          <w:bCs/>
          <w:sz w:val="32"/>
        </w:rPr>
        <w:t>, can’t find babysitter</w:t>
      </w:r>
    </w:p>
    <w:p w:rsidR="00B362B3" w:rsidRPr="00A31D31" w:rsidRDefault="00B362B3" w:rsidP="001E614D">
      <w:pPr>
        <w:rPr>
          <w:bCs/>
          <w:sz w:val="32"/>
        </w:rPr>
      </w:pPr>
      <w:r w:rsidRPr="00A31D31">
        <w:rPr>
          <w:bCs/>
          <w:sz w:val="32"/>
        </w:rPr>
        <w:t xml:space="preserve">Long day at work, come home to empty kitchen and everyone watching </w:t>
      </w:r>
      <w:proofErr w:type="spellStart"/>
      <w:proofErr w:type="gramStart"/>
      <w:r w:rsidRPr="00A31D31">
        <w:rPr>
          <w:bCs/>
          <w:sz w:val="32"/>
        </w:rPr>
        <w:t>tv</w:t>
      </w:r>
      <w:proofErr w:type="spellEnd"/>
      <w:proofErr w:type="gramEnd"/>
    </w:p>
    <w:p w:rsidR="00B362B3" w:rsidRPr="00A31D31" w:rsidRDefault="00B362B3" w:rsidP="001E614D">
      <w:pPr>
        <w:rPr>
          <w:bCs/>
          <w:sz w:val="32"/>
        </w:rPr>
      </w:pPr>
      <w:r w:rsidRPr="00A31D31">
        <w:rPr>
          <w:bCs/>
          <w:sz w:val="32"/>
        </w:rPr>
        <w:t>Customer who complains</w:t>
      </w:r>
    </w:p>
    <w:p w:rsidR="004C38D4" w:rsidRPr="00A31D31" w:rsidRDefault="004C38D4" w:rsidP="001E614D">
      <w:pPr>
        <w:rPr>
          <w:b/>
          <w:bCs/>
          <w:sz w:val="32"/>
        </w:rPr>
      </w:pPr>
    </w:p>
    <w:p w:rsidR="005F7FB4" w:rsidRPr="00A31D31" w:rsidRDefault="004702B0" w:rsidP="001E614D">
      <w:pPr>
        <w:rPr>
          <w:sz w:val="32"/>
        </w:rPr>
      </w:pPr>
      <w:r w:rsidRPr="00A31D31">
        <w:rPr>
          <w:b/>
          <w:bCs/>
          <w:sz w:val="32"/>
        </w:rPr>
        <w:t>Surrendered words are:</w:t>
      </w:r>
    </w:p>
    <w:p w:rsidR="005F7FB4" w:rsidRPr="00A31D31" w:rsidRDefault="005F7FB4" w:rsidP="005F7FB4">
      <w:pPr>
        <w:ind w:left="960"/>
        <w:rPr>
          <w:sz w:val="32"/>
        </w:rPr>
      </w:pPr>
      <w:proofErr w:type="gramStart"/>
      <w:r w:rsidRPr="00A31D31">
        <w:rPr>
          <w:b/>
          <w:bCs/>
          <w:sz w:val="32"/>
        </w:rPr>
        <w:t>gentle</w:t>
      </w:r>
      <w:proofErr w:type="gramEnd"/>
      <w:r w:rsidR="00BC3C89" w:rsidRPr="00A31D31">
        <w:rPr>
          <w:b/>
          <w:bCs/>
          <w:sz w:val="32"/>
        </w:rPr>
        <w:t xml:space="preserve"> and</w:t>
      </w:r>
      <w:r w:rsidRPr="00A31D31">
        <w:rPr>
          <w:b/>
          <w:bCs/>
          <w:sz w:val="32"/>
        </w:rPr>
        <w:t xml:space="preserve"> gracious </w:t>
      </w:r>
    </w:p>
    <w:p w:rsidR="005F7FB4" w:rsidRPr="00A31D31" w:rsidRDefault="005F7FB4" w:rsidP="005F7FB4">
      <w:pPr>
        <w:ind w:left="1920"/>
        <w:rPr>
          <w:sz w:val="32"/>
        </w:rPr>
      </w:pPr>
      <w:r w:rsidRPr="00A31D31">
        <w:rPr>
          <w:b/>
          <w:bCs/>
          <w:sz w:val="32"/>
        </w:rPr>
        <w:t>Colossians 4:6 (NIV84) — 6</w:t>
      </w:r>
      <w:r w:rsidRPr="00A31D31">
        <w:rPr>
          <w:sz w:val="32"/>
        </w:rPr>
        <w:t xml:space="preserve"> Let your conversation be always full of grace, seasoned with salt, so that you may know how to answer everyone. </w:t>
      </w:r>
    </w:p>
    <w:p w:rsidR="00E0128A" w:rsidRPr="00A31D31" w:rsidRDefault="00E0128A" w:rsidP="005F7FB4">
      <w:pPr>
        <w:ind w:left="1920"/>
        <w:rPr>
          <w:sz w:val="32"/>
        </w:rPr>
      </w:pPr>
      <w:r w:rsidRPr="00A31D31">
        <w:rPr>
          <w:sz w:val="32"/>
        </w:rPr>
        <w:t>Love is gentle and gracious…doesn’t mean we are weak</w:t>
      </w:r>
    </w:p>
    <w:p w:rsidR="005F7FB4" w:rsidRPr="00A31D31" w:rsidRDefault="005F7FB4" w:rsidP="005F7FB4">
      <w:pPr>
        <w:ind w:left="960"/>
        <w:rPr>
          <w:sz w:val="32"/>
        </w:rPr>
      </w:pPr>
      <w:proofErr w:type="gramStart"/>
      <w:r w:rsidRPr="00A31D31">
        <w:rPr>
          <w:b/>
          <w:bCs/>
          <w:sz w:val="32"/>
        </w:rPr>
        <w:t>kind</w:t>
      </w:r>
      <w:proofErr w:type="gramEnd"/>
      <w:r w:rsidRPr="00A31D31">
        <w:rPr>
          <w:sz w:val="32"/>
        </w:rPr>
        <w:t xml:space="preserve"> </w:t>
      </w:r>
      <w:r w:rsidR="00BC3C89" w:rsidRPr="00A31D31">
        <w:rPr>
          <w:b/>
          <w:bCs/>
          <w:sz w:val="32"/>
        </w:rPr>
        <w:t>and tactful</w:t>
      </w:r>
    </w:p>
    <w:p w:rsidR="005F7FB4" w:rsidRPr="00A31D31" w:rsidRDefault="005F7FB4" w:rsidP="005F7FB4">
      <w:pPr>
        <w:ind w:left="1920"/>
        <w:rPr>
          <w:sz w:val="32"/>
        </w:rPr>
      </w:pPr>
      <w:r w:rsidRPr="00A31D31">
        <w:rPr>
          <w:b/>
          <w:bCs/>
          <w:sz w:val="32"/>
        </w:rPr>
        <w:t>2 Timothy 2:24–25 (NIV84) — 24</w:t>
      </w:r>
      <w:r w:rsidRPr="00A31D31">
        <w:rPr>
          <w:sz w:val="32"/>
        </w:rPr>
        <w:t xml:space="preserve"> </w:t>
      </w:r>
      <w:proofErr w:type="gramStart"/>
      <w:r w:rsidRPr="00A31D31">
        <w:rPr>
          <w:sz w:val="32"/>
        </w:rPr>
        <w:t>And</w:t>
      </w:r>
      <w:proofErr w:type="gramEnd"/>
      <w:r w:rsidRPr="00A31D31">
        <w:rPr>
          <w:sz w:val="32"/>
        </w:rPr>
        <w:t xml:space="preserve"> the Lord’s servant must not quarrel; instead, he must be kind to everyone, able to teach, not resentful. </w:t>
      </w:r>
      <w:r w:rsidRPr="00A31D31">
        <w:rPr>
          <w:b/>
          <w:bCs/>
          <w:sz w:val="32"/>
        </w:rPr>
        <w:t>25</w:t>
      </w:r>
      <w:r w:rsidRPr="00A31D31">
        <w:rPr>
          <w:sz w:val="32"/>
        </w:rPr>
        <w:t xml:space="preserve"> Those who oppose him he must gently instruct, in the hope that God will grant them repentance leading them to </w:t>
      </w:r>
      <w:proofErr w:type="gramStart"/>
      <w:r w:rsidRPr="00A31D31">
        <w:rPr>
          <w:sz w:val="32"/>
        </w:rPr>
        <w:t>a knowledge</w:t>
      </w:r>
      <w:proofErr w:type="gramEnd"/>
      <w:r w:rsidRPr="00A31D31">
        <w:rPr>
          <w:sz w:val="32"/>
        </w:rPr>
        <w:t xml:space="preserve"> of the truth, </w:t>
      </w:r>
    </w:p>
    <w:p w:rsidR="00E0128A" w:rsidRPr="00A31D31" w:rsidRDefault="00E0128A" w:rsidP="005F7FB4">
      <w:pPr>
        <w:ind w:left="1920"/>
        <w:rPr>
          <w:sz w:val="32"/>
        </w:rPr>
      </w:pPr>
      <w:r w:rsidRPr="00A31D31">
        <w:rPr>
          <w:sz w:val="32"/>
        </w:rPr>
        <w:t>Appropriate</w:t>
      </w:r>
    </w:p>
    <w:p w:rsidR="005F7FB4" w:rsidRPr="00A31D31" w:rsidRDefault="005F7FB4" w:rsidP="005F7FB4">
      <w:pPr>
        <w:ind w:left="960"/>
        <w:rPr>
          <w:sz w:val="32"/>
        </w:rPr>
      </w:pPr>
      <w:proofErr w:type="gramStart"/>
      <w:r w:rsidRPr="00A31D31">
        <w:rPr>
          <w:b/>
          <w:bCs/>
          <w:sz w:val="32"/>
        </w:rPr>
        <w:t>instructive</w:t>
      </w:r>
      <w:proofErr w:type="gramEnd"/>
      <w:r w:rsidRPr="00A31D31">
        <w:rPr>
          <w:b/>
          <w:bCs/>
          <w:sz w:val="32"/>
        </w:rPr>
        <w:t xml:space="preserve"> and edifying</w:t>
      </w:r>
      <w:r w:rsidRPr="00A31D31">
        <w:rPr>
          <w:sz w:val="32"/>
        </w:rPr>
        <w:t xml:space="preserve"> </w:t>
      </w:r>
    </w:p>
    <w:p w:rsidR="005F7FB4" w:rsidRPr="00A31D31" w:rsidRDefault="005F7FB4" w:rsidP="005F7FB4">
      <w:pPr>
        <w:ind w:left="1920"/>
        <w:rPr>
          <w:sz w:val="32"/>
        </w:rPr>
      </w:pPr>
      <w:r w:rsidRPr="00A31D31">
        <w:rPr>
          <w:b/>
          <w:bCs/>
          <w:sz w:val="32"/>
        </w:rPr>
        <w:t>Colossians 3:16 (NIV84) — 16</w:t>
      </w:r>
      <w:r w:rsidRPr="00A31D31">
        <w:rPr>
          <w:sz w:val="32"/>
        </w:rPr>
        <w:t xml:space="preserve"> Let the word of Christ dwell in you richly as you teach and admonish one another with all wisdom, and as you sing psalms, hymns and spiritual songs with gratitude in your hearts to God. </w:t>
      </w:r>
    </w:p>
    <w:p w:rsidR="00E0128A" w:rsidRPr="00A31D31" w:rsidRDefault="00E0128A" w:rsidP="005F7FB4">
      <w:pPr>
        <w:ind w:left="1920"/>
        <w:rPr>
          <w:sz w:val="32"/>
        </w:rPr>
      </w:pPr>
      <w:r w:rsidRPr="00A31D31">
        <w:rPr>
          <w:sz w:val="32"/>
        </w:rPr>
        <w:t>Constructive…addition not subtraction</w:t>
      </w:r>
    </w:p>
    <w:p w:rsidR="005F7FB4" w:rsidRPr="00A31D31" w:rsidRDefault="005F7FB4" w:rsidP="005F7FB4">
      <w:pPr>
        <w:ind w:left="960"/>
        <w:rPr>
          <w:sz w:val="32"/>
        </w:rPr>
      </w:pPr>
      <w:proofErr w:type="gramStart"/>
      <w:r w:rsidRPr="00A31D31">
        <w:rPr>
          <w:b/>
          <w:bCs/>
          <w:sz w:val="32"/>
        </w:rPr>
        <w:lastRenderedPageBreak/>
        <w:t>prudent</w:t>
      </w:r>
      <w:proofErr w:type="gramEnd"/>
      <w:r w:rsidRPr="00A31D31">
        <w:rPr>
          <w:b/>
          <w:bCs/>
          <w:sz w:val="32"/>
        </w:rPr>
        <w:t xml:space="preserve"> and restrained</w:t>
      </w:r>
      <w:r w:rsidRPr="00A31D31">
        <w:rPr>
          <w:sz w:val="32"/>
        </w:rPr>
        <w:t xml:space="preserve"> </w:t>
      </w:r>
    </w:p>
    <w:p w:rsidR="005F7FB4" w:rsidRPr="00A31D31" w:rsidRDefault="005F7FB4" w:rsidP="005F7FB4">
      <w:pPr>
        <w:ind w:left="1920"/>
        <w:rPr>
          <w:sz w:val="32"/>
        </w:rPr>
      </w:pPr>
      <w:r w:rsidRPr="00A31D31">
        <w:rPr>
          <w:b/>
          <w:bCs/>
          <w:sz w:val="32"/>
        </w:rPr>
        <w:t>Proverbs 17:27 (NIV84) — 27</w:t>
      </w:r>
      <w:r w:rsidRPr="00A31D31">
        <w:rPr>
          <w:sz w:val="32"/>
        </w:rPr>
        <w:t xml:space="preserve"> A man of knowledge uses words with restraint, and a man of understanding is even-tempered. </w:t>
      </w:r>
    </w:p>
    <w:p w:rsidR="005F7FB4" w:rsidRPr="00A31D31" w:rsidRDefault="005F7FB4" w:rsidP="005F7FB4">
      <w:pPr>
        <w:ind w:left="1920"/>
        <w:rPr>
          <w:sz w:val="32"/>
        </w:rPr>
      </w:pPr>
      <w:r w:rsidRPr="00A31D31">
        <w:rPr>
          <w:b/>
          <w:bCs/>
          <w:sz w:val="32"/>
        </w:rPr>
        <w:t>James 1:19 (NIV84) — 19</w:t>
      </w:r>
      <w:r w:rsidRPr="00A31D31">
        <w:rPr>
          <w:sz w:val="32"/>
        </w:rPr>
        <w:t xml:space="preserve"> </w:t>
      </w:r>
      <w:proofErr w:type="gramStart"/>
      <w:r w:rsidRPr="00A31D31">
        <w:rPr>
          <w:sz w:val="32"/>
        </w:rPr>
        <w:t>My</w:t>
      </w:r>
      <w:proofErr w:type="gramEnd"/>
      <w:r w:rsidRPr="00A31D31">
        <w:rPr>
          <w:sz w:val="32"/>
        </w:rPr>
        <w:t xml:space="preserve"> dear brothers, take note of this: Everyone should be quick to listen, slow to speak and slow to become angry, </w:t>
      </w:r>
    </w:p>
    <w:p w:rsidR="00E0128A" w:rsidRPr="00A31D31" w:rsidRDefault="00E0128A" w:rsidP="005F7FB4">
      <w:pPr>
        <w:ind w:left="1920"/>
        <w:rPr>
          <w:sz w:val="32"/>
        </w:rPr>
      </w:pPr>
      <w:r w:rsidRPr="00A31D31">
        <w:rPr>
          <w:sz w:val="32"/>
        </w:rPr>
        <w:t>Necessary…talking to be heard…to fill space</w:t>
      </w:r>
    </w:p>
    <w:p w:rsidR="005F7FB4" w:rsidRPr="00A31D31" w:rsidRDefault="005F7FB4" w:rsidP="005F7FB4">
      <w:pPr>
        <w:ind w:left="960"/>
        <w:rPr>
          <w:sz w:val="32"/>
        </w:rPr>
      </w:pPr>
      <w:r w:rsidRPr="00A31D31">
        <w:rPr>
          <w:b/>
          <w:bCs/>
          <w:sz w:val="32"/>
        </w:rPr>
        <w:t>It is honest and unadorned</w:t>
      </w:r>
      <w:r w:rsidRPr="00A31D31">
        <w:rPr>
          <w:sz w:val="32"/>
        </w:rPr>
        <w:t xml:space="preserve"> </w:t>
      </w:r>
    </w:p>
    <w:p w:rsidR="005F7FB4" w:rsidRPr="00A31D31" w:rsidRDefault="005F7FB4" w:rsidP="005F7FB4">
      <w:pPr>
        <w:ind w:left="1920"/>
        <w:rPr>
          <w:sz w:val="32"/>
        </w:rPr>
      </w:pPr>
      <w:r w:rsidRPr="00A31D31">
        <w:rPr>
          <w:b/>
          <w:bCs/>
          <w:sz w:val="32"/>
        </w:rPr>
        <w:t>Matthew 5:37 (NIV84) — 37</w:t>
      </w:r>
      <w:r w:rsidRPr="00A31D31">
        <w:rPr>
          <w:sz w:val="32"/>
        </w:rPr>
        <w:t xml:space="preserve"> Simply let your ‘Yes’ be ‘Yes,’ and your ‘No,’ ‘No’; anything beyond this comes from the evil one. </w:t>
      </w:r>
    </w:p>
    <w:p w:rsidR="005F7FB4" w:rsidRPr="00A31D31" w:rsidRDefault="005F7FB4" w:rsidP="005F7FB4">
      <w:pPr>
        <w:ind w:left="1920"/>
        <w:rPr>
          <w:sz w:val="32"/>
        </w:rPr>
      </w:pPr>
      <w:r w:rsidRPr="00A31D31">
        <w:rPr>
          <w:b/>
          <w:bCs/>
          <w:sz w:val="32"/>
        </w:rPr>
        <w:t>Proverbs 28:23 (NIV84) — 23</w:t>
      </w:r>
      <w:r w:rsidRPr="00A31D31">
        <w:rPr>
          <w:sz w:val="32"/>
        </w:rPr>
        <w:t xml:space="preserve"> He who rebukes a man will in the end gain more favor than he who has a flattering tongue. </w:t>
      </w:r>
    </w:p>
    <w:p w:rsidR="00E0128A" w:rsidRPr="00A31D31" w:rsidRDefault="00A31D31" w:rsidP="005F7FB4">
      <w:pPr>
        <w:ind w:left="1920"/>
        <w:rPr>
          <w:sz w:val="32"/>
        </w:rPr>
      </w:pPr>
      <w:r w:rsidRPr="00A31D31">
        <w:rPr>
          <w:sz w:val="32"/>
        </w:rPr>
        <w:t>It’s about love, not salesmanship</w:t>
      </w:r>
    </w:p>
    <w:p w:rsidR="005F7FB4" w:rsidRPr="00A31D31" w:rsidRDefault="005F7FB4" w:rsidP="005F7FB4">
      <w:pPr>
        <w:ind w:left="960"/>
        <w:rPr>
          <w:sz w:val="32"/>
        </w:rPr>
      </w:pPr>
      <w:proofErr w:type="gramStart"/>
      <w:r w:rsidRPr="00A31D31">
        <w:rPr>
          <w:b/>
          <w:bCs/>
          <w:sz w:val="32"/>
        </w:rPr>
        <w:t>truthful</w:t>
      </w:r>
      <w:proofErr w:type="gramEnd"/>
      <w:r w:rsidRPr="00A31D31">
        <w:rPr>
          <w:b/>
          <w:bCs/>
          <w:sz w:val="32"/>
        </w:rPr>
        <w:t xml:space="preserve"> and sincere</w:t>
      </w:r>
      <w:r w:rsidRPr="00A31D31">
        <w:rPr>
          <w:sz w:val="32"/>
        </w:rPr>
        <w:t xml:space="preserve"> </w:t>
      </w:r>
    </w:p>
    <w:p w:rsidR="005F7FB4" w:rsidRPr="00A31D31" w:rsidRDefault="005F7FB4" w:rsidP="005F7FB4">
      <w:pPr>
        <w:ind w:left="1920"/>
        <w:rPr>
          <w:sz w:val="32"/>
        </w:rPr>
      </w:pPr>
      <w:r w:rsidRPr="00A31D31">
        <w:rPr>
          <w:b/>
          <w:bCs/>
          <w:sz w:val="32"/>
        </w:rPr>
        <w:t>Zechariah 8:16 (NIV84) — 16</w:t>
      </w:r>
      <w:r w:rsidRPr="00A31D31">
        <w:rPr>
          <w:sz w:val="32"/>
        </w:rPr>
        <w:t xml:space="preserve"> </w:t>
      </w:r>
      <w:proofErr w:type="gramStart"/>
      <w:r w:rsidRPr="00A31D31">
        <w:rPr>
          <w:sz w:val="32"/>
        </w:rPr>
        <w:t>These</w:t>
      </w:r>
      <w:proofErr w:type="gramEnd"/>
      <w:r w:rsidRPr="00A31D31">
        <w:rPr>
          <w:sz w:val="32"/>
        </w:rPr>
        <w:t xml:space="preserve"> are the things you are to do: Speak the truth to each other, and render true and sound judgment in your courts; </w:t>
      </w:r>
    </w:p>
    <w:p w:rsidR="005F7FB4" w:rsidRPr="00A31D31" w:rsidRDefault="005F7FB4" w:rsidP="005F7FB4">
      <w:pPr>
        <w:ind w:left="1920"/>
        <w:rPr>
          <w:sz w:val="32"/>
        </w:rPr>
      </w:pPr>
      <w:r w:rsidRPr="00A31D31">
        <w:rPr>
          <w:b/>
          <w:bCs/>
          <w:sz w:val="32"/>
        </w:rPr>
        <w:t>2 Corinthians 4:2 (NIV84) — 2</w:t>
      </w:r>
      <w:r w:rsidRPr="00A31D31">
        <w:rPr>
          <w:sz w:val="32"/>
        </w:rPr>
        <w:t xml:space="preserve"> Rather, we have renounced secret and shameful ways; we do not use deception, nor do we distort the word of God. On the contrary, by setting forth the truth plainly we commend ourselves to every man’s conscience in the sight of God. </w:t>
      </w:r>
    </w:p>
    <w:p w:rsidR="00E0128A" w:rsidRPr="00A31D31" w:rsidRDefault="00A31D31" w:rsidP="005F7FB4">
      <w:pPr>
        <w:ind w:left="1920"/>
        <w:rPr>
          <w:sz w:val="32"/>
        </w:rPr>
      </w:pPr>
      <w:r w:rsidRPr="00A31D31">
        <w:rPr>
          <w:sz w:val="32"/>
        </w:rPr>
        <w:t>Sincere … from loving heart</w:t>
      </w:r>
    </w:p>
    <w:p w:rsidR="005F7FB4" w:rsidRPr="00A31D31" w:rsidRDefault="005F7FB4" w:rsidP="005F7FB4">
      <w:pPr>
        <w:ind w:left="960"/>
        <w:rPr>
          <w:sz w:val="32"/>
        </w:rPr>
      </w:pPr>
      <w:proofErr w:type="gramStart"/>
      <w:r w:rsidRPr="00A31D31">
        <w:rPr>
          <w:b/>
          <w:bCs/>
          <w:sz w:val="32"/>
        </w:rPr>
        <w:t>wise</w:t>
      </w:r>
      <w:proofErr w:type="gramEnd"/>
      <w:r w:rsidRPr="00A31D31">
        <w:rPr>
          <w:sz w:val="32"/>
        </w:rPr>
        <w:t xml:space="preserve"> </w:t>
      </w:r>
    </w:p>
    <w:p w:rsidR="005F7FB4" w:rsidRPr="00A31D31" w:rsidRDefault="005F7FB4" w:rsidP="005F7FB4">
      <w:pPr>
        <w:ind w:left="1920"/>
        <w:rPr>
          <w:sz w:val="32"/>
        </w:rPr>
      </w:pPr>
      <w:r w:rsidRPr="00A31D31">
        <w:rPr>
          <w:b/>
          <w:bCs/>
          <w:sz w:val="32"/>
        </w:rPr>
        <w:t>Proverbs 13:14 (NIV84) — 14</w:t>
      </w:r>
      <w:r w:rsidRPr="00A31D31">
        <w:rPr>
          <w:sz w:val="32"/>
        </w:rPr>
        <w:t xml:space="preserve"> </w:t>
      </w:r>
      <w:proofErr w:type="gramStart"/>
      <w:r w:rsidRPr="00A31D31">
        <w:rPr>
          <w:sz w:val="32"/>
        </w:rPr>
        <w:t>The</w:t>
      </w:r>
      <w:proofErr w:type="gramEnd"/>
      <w:r w:rsidRPr="00A31D31">
        <w:rPr>
          <w:sz w:val="32"/>
        </w:rPr>
        <w:t xml:space="preserve"> teaching of the wise is a fountain of life, turning a man from the snares of death. </w:t>
      </w:r>
    </w:p>
    <w:p w:rsidR="005F7FB4" w:rsidRPr="00A31D31" w:rsidRDefault="005F7FB4" w:rsidP="005F7FB4">
      <w:pPr>
        <w:ind w:left="1920"/>
        <w:rPr>
          <w:sz w:val="32"/>
        </w:rPr>
      </w:pPr>
      <w:r w:rsidRPr="00A31D31">
        <w:rPr>
          <w:b/>
          <w:bCs/>
          <w:sz w:val="32"/>
        </w:rPr>
        <w:lastRenderedPageBreak/>
        <w:t>Acts 6:10 (NIV84) — 10</w:t>
      </w:r>
      <w:r w:rsidRPr="00A31D31">
        <w:rPr>
          <w:sz w:val="32"/>
        </w:rPr>
        <w:t xml:space="preserve"> but they could not stand up against his wisdom or the Spirit by whom he spoke. </w:t>
      </w:r>
    </w:p>
    <w:p w:rsidR="00A31D31" w:rsidRPr="00A31D31" w:rsidRDefault="00E0128A" w:rsidP="005F7FB4">
      <w:pPr>
        <w:ind w:left="1920"/>
        <w:rPr>
          <w:bCs/>
          <w:sz w:val="32"/>
        </w:rPr>
      </w:pPr>
      <w:r w:rsidRPr="00A31D31">
        <w:rPr>
          <w:bCs/>
          <w:sz w:val="32"/>
        </w:rPr>
        <w:t xml:space="preserve">Words can be all the others and still not be wise.  </w:t>
      </w:r>
      <w:r w:rsidR="00A31D31" w:rsidRPr="00A31D31">
        <w:rPr>
          <w:bCs/>
          <w:sz w:val="32"/>
        </w:rPr>
        <w:t>Wisdom comes from hearing and considering…not just talking.</w:t>
      </w:r>
    </w:p>
    <w:p w:rsidR="00E0128A" w:rsidRPr="00A31D31" w:rsidRDefault="00A31D31" w:rsidP="00A31D31">
      <w:pPr>
        <w:rPr>
          <w:sz w:val="32"/>
        </w:rPr>
      </w:pPr>
      <w:r w:rsidRPr="00A31D31">
        <w:rPr>
          <w:bCs/>
          <w:sz w:val="32"/>
        </w:rPr>
        <w:t>Practice…in prayer</w:t>
      </w:r>
      <w:r w:rsidR="00E0128A" w:rsidRPr="00A31D31">
        <w:rPr>
          <w:bCs/>
          <w:sz w:val="32"/>
        </w:rPr>
        <w:t xml:space="preserve"> </w:t>
      </w:r>
    </w:p>
    <w:p w:rsidR="00E84BA7" w:rsidRPr="00A31D31" w:rsidRDefault="00E84BA7" w:rsidP="00E84BA7">
      <w:pPr>
        <w:rPr>
          <w:sz w:val="32"/>
        </w:rPr>
      </w:pPr>
    </w:p>
    <w:p w:rsidR="00E84BA7" w:rsidRPr="00A31D31" w:rsidRDefault="00E84BA7" w:rsidP="00E84BA7">
      <w:pPr>
        <w:rPr>
          <w:sz w:val="32"/>
        </w:rPr>
      </w:pPr>
    </w:p>
    <w:p w:rsidR="001F64CE" w:rsidRPr="00A31D31" w:rsidRDefault="001F64CE">
      <w:pPr>
        <w:rPr>
          <w:sz w:val="32"/>
        </w:rPr>
      </w:pPr>
    </w:p>
    <w:sectPr w:rsidR="001F64CE" w:rsidRPr="00A31D31" w:rsidSect="00A31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CE"/>
    <w:rsid w:val="000B7A44"/>
    <w:rsid w:val="001E614D"/>
    <w:rsid w:val="001F64CE"/>
    <w:rsid w:val="00304F28"/>
    <w:rsid w:val="004702B0"/>
    <w:rsid w:val="004C38D4"/>
    <w:rsid w:val="005F7FB4"/>
    <w:rsid w:val="008E0021"/>
    <w:rsid w:val="00936B27"/>
    <w:rsid w:val="009B46E9"/>
    <w:rsid w:val="00A31D31"/>
    <w:rsid w:val="00B362B3"/>
    <w:rsid w:val="00BC3C89"/>
    <w:rsid w:val="00CD3366"/>
    <w:rsid w:val="00D06FDA"/>
    <w:rsid w:val="00E0128A"/>
    <w:rsid w:val="00E8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5F7FB4"/>
  </w:style>
  <w:style w:type="paragraph" w:styleId="Title">
    <w:name w:val="Title"/>
    <w:basedOn w:val="Normal"/>
    <w:link w:val="TitleChar"/>
    <w:qFormat/>
    <w:rsid w:val="005F7FB4"/>
    <w:pPr>
      <w:spacing w:before="100" w:beforeAutospacing="1" w:after="100" w:afterAutospacing="1" w:line="240" w:lineRule="auto"/>
    </w:pPr>
  </w:style>
  <w:style w:type="character" w:customStyle="1" w:styleId="TitleChar1">
    <w:name w:val="Title Char1"/>
    <w:basedOn w:val="DefaultParagraphFont"/>
    <w:uiPriority w:val="10"/>
    <w:rsid w:val="005F7F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5F7F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5F7FB4"/>
  </w:style>
  <w:style w:type="paragraph" w:styleId="Title">
    <w:name w:val="Title"/>
    <w:basedOn w:val="Normal"/>
    <w:link w:val="TitleChar"/>
    <w:qFormat/>
    <w:rsid w:val="005F7FB4"/>
    <w:pPr>
      <w:spacing w:before="100" w:beforeAutospacing="1" w:after="100" w:afterAutospacing="1" w:line="240" w:lineRule="auto"/>
    </w:pPr>
  </w:style>
  <w:style w:type="character" w:customStyle="1" w:styleId="TitleChar1">
    <w:name w:val="Title Char1"/>
    <w:basedOn w:val="DefaultParagraphFont"/>
    <w:uiPriority w:val="10"/>
    <w:rsid w:val="005F7F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5F7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058">
      <w:bodyDiv w:val="1"/>
      <w:marLeft w:val="0"/>
      <w:marRight w:val="0"/>
      <w:marTop w:val="0"/>
      <w:marBottom w:val="0"/>
      <w:divBdr>
        <w:top w:val="none" w:sz="0" w:space="0" w:color="auto"/>
        <w:left w:val="none" w:sz="0" w:space="0" w:color="auto"/>
        <w:bottom w:val="none" w:sz="0" w:space="0" w:color="auto"/>
        <w:right w:val="none" w:sz="0" w:space="0" w:color="auto"/>
      </w:divBdr>
    </w:div>
    <w:div w:id="429666391">
      <w:bodyDiv w:val="1"/>
      <w:marLeft w:val="0"/>
      <w:marRight w:val="0"/>
      <w:marTop w:val="0"/>
      <w:marBottom w:val="0"/>
      <w:divBdr>
        <w:top w:val="none" w:sz="0" w:space="0" w:color="auto"/>
        <w:left w:val="none" w:sz="0" w:space="0" w:color="auto"/>
        <w:bottom w:val="none" w:sz="0" w:space="0" w:color="auto"/>
        <w:right w:val="none" w:sz="0" w:space="0" w:color="auto"/>
      </w:divBdr>
    </w:div>
    <w:div w:id="16955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ogosres:niv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My Acer Laptop</cp:lastModifiedBy>
  <cp:revision>4</cp:revision>
  <cp:lastPrinted>2015-05-03T11:16:00Z</cp:lastPrinted>
  <dcterms:created xsi:type="dcterms:W3CDTF">2015-04-27T14:14:00Z</dcterms:created>
  <dcterms:modified xsi:type="dcterms:W3CDTF">2015-05-03T11:16:00Z</dcterms:modified>
</cp:coreProperties>
</file>